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2B0E7E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2B0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47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8B7CF8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8B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B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сентября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B0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B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571DA9" w:rsidRPr="008D61CF" w:rsidRDefault="00571DA9" w:rsidP="008D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DA9" w:rsidRPr="008D61CF" w:rsidRDefault="00571DA9" w:rsidP="008D6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17" w:rsidRPr="008D61CF" w:rsidRDefault="008E0C17" w:rsidP="008D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1CF" w:rsidRPr="008D61CF" w:rsidRDefault="008D61CF" w:rsidP="008D61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D6FC4" w:rsidRPr="000B1DED" w:rsidRDefault="008D61CF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1DED">
        <w:rPr>
          <w:rFonts w:ascii="Times New Roman" w:hAnsi="Times New Roman" w:cs="Times New Roman"/>
          <w:sz w:val="28"/>
          <w:szCs w:val="28"/>
        </w:rPr>
        <w:t>«</w:t>
      </w:r>
      <w:r w:rsidR="006D6FC4" w:rsidRPr="000B1DED">
        <w:rPr>
          <w:rFonts w:ascii="Times New Roman" w:hAnsi="Times New Roman" w:cs="Times New Roman"/>
          <w:sz w:val="28"/>
          <w:szCs w:val="28"/>
        </w:rPr>
        <w:t>3.</w:t>
      </w:r>
      <w:r w:rsidR="008B34A4" w:rsidRPr="000B1DED">
        <w:rPr>
          <w:rFonts w:ascii="Times New Roman" w:hAnsi="Times New Roman" w:cs="Times New Roman"/>
          <w:sz w:val="28"/>
          <w:szCs w:val="28"/>
        </w:rPr>
        <w:t>1</w:t>
      </w:r>
      <w:r w:rsidR="006D6FC4" w:rsidRPr="000B1DED">
        <w:rPr>
          <w:rFonts w:ascii="Times New Roman" w:hAnsi="Times New Roman" w:cs="Times New Roman"/>
          <w:sz w:val="28"/>
          <w:szCs w:val="28"/>
        </w:rPr>
        <w:t xml:space="preserve">.3. Объем финансовых ресурсов, </w:t>
      </w:r>
    </w:p>
    <w:p w:rsidR="006D6FC4" w:rsidRPr="000B1DED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1DED">
        <w:rPr>
          <w:rFonts w:ascii="Times New Roman" w:hAnsi="Times New Roman" w:cs="Times New Roman"/>
          <w:sz w:val="28"/>
          <w:szCs w:val="28"/>
        </w:rPr>
        <w:t>необходимых для реализации подпрограммы</w:t>
      </w:r>
    </w:p>
    <w:p w:rsidR="006D6FC4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FC4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7EC" w:rsidRPr="00A4052B" w:rsidRDefault="007477EC" w:rsidP="007477EC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Общий объем бюджетных ассигнований, выделенных на реализацию подпрограммы 1</w:t>
      </w:r>
      <w:r w:rsidR="002238BA">
        <w:rPr>
          <w:rFonts w:ascii="Times New Roman" w:hAnsi="Times New Roman"/>
          <w:sz w:val="28"/>
          <w:szCs w:val="28"/>
        </w:rPr>
        <w:t>,</w:t>
      </w:r>
      <w:r w:rsidRPr="00A23F78">
        <w:rPr>
          <w:rFonts w:ascii="Times New Roman" w:hAnsi="Times New Roman"/>
          <w:sz w:val="28"/>
          <w:szCs w:val="28"/>
        </w:rPr>
        <w:t xml:space="preserve"> </w:t>
      </w:r>
      <w:r w:rsidRPr="00A4052B">
        <w:rPr>
          <w:rFonts w:ascii="Times New Roman" w:hAnsi="Times New Roman"/>
          <w:sz w:val="28"/>
          <w:szCs w:val="28"/>
        </w:rPr>
        <w:t>составляет</w:t>
      </w:r>
      <w:r w:rsidR="00D37584">
        <w:rPr>
          <w:rFonts w:ascii="Times New Roman" w:hAnsi="Times New Roman"/>
          <w:sz w:val="28"/>
          <w:szCs w:val="28"/>
        </w:rPr>
        <w:t xml:space="preserve"> </w:t>
      </w:r>
      <w:r w:rsidR="00E24507">
        <w:rPr>
          <w:rFonts w:ascii="Times New Roman" w:hAnsi="Times New Roman"/>
          <w:sz w:val="28"/>
          <w:szCs w:val="28"/>
        </w:rPr>
        <w:t xml:space="preserve">4 </w:t>
      </w:r>
      <w:r w:rsidR="005D7ABB">
        <w:rPr>
          <w:rFonts w:ascii="Times New Roman" w:hAnsi="Times New Roman"/>
          <w:sz w:val="28"/>
          <w:szCs w:val="28"/>
        </w:rPr>
        <w:t>6</w:t>
      </w:r>
      <w:r w:rsidR="00E24507">
        <w:rPr>
          <w:rFonts w:ascii="Times New Roman" w:hAnsi="Times New Roman"/>
          <w:sz w:val="28"/>
          <w:szCs w:val="28"/>
        </w:rPr>
        <w:t>00</w:t>
      </w:r>
      <w:r w:rsidRPr="00A4052B">
        <w:rPr>
          <w:rFonts w:ascii="Times New Roman" w:hAnsi="Times New Roman"/>
          <w:sz w:val="28"/>
          <w:szCs w:val="28"/>
        </w:rPr>
        <w:t>,0 тыс. рублей.</w:t>
      </w:r>
    </w:p>
    <w:p w:rsidR="007477EC" w:rsidRDefault="007477EC" w:rsidP="007477EC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</w:t>
      </w:r>
      <w:r>
        <w:rPr>
          <w:rFonts w:ascii="Times New Roman" w:hAnsi="Times New Roman"/>
          <w:sz w:val="28"/>
          <w:szCs w:val="28"/>
        </w:rPr>
        <w:t>о</w:t>
      </w:r>
      <w:r w:rsidRPr="00A23F78">
        <w:rPr>
          <w:rFonts w:ascii="Times New Roman" w:hAnsi="Times New Roman"/>
          <w:sz w:val="28"/>
          <w:szCs w:val="28"/>
        </w:rPr>
        <w:t>граммы 1</w:t>
      </w:r>
      <w:r w:rsidR="002238BA">
        <w:rPr>
          <w:rFonts w:ascii="Times New Roman" w:hAnsi="Times New Roman"/>
          <w:sz w:val="28"/>
          <w:szCs w:val="28"/>
        </w:rPr>
        <w:t>,</w:t>
      </w:r>
      <w:r w:rsidRPr="00A23F78"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 в разрезе задач приведен  в таблице 1.</w:t>
      </w:r>
    </w:p>
    <w:p w:rsidR="007477EC" w:rsidRDefault="007477EC" w:rsidP="00EA14A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565" w:firstLine="425"/>
        <w:jc w:val="right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7EC" w:rsidRPr="00EA14A4" w:rsidRDefault="007477EC" w:rsidP="00EA14A4">
      <w:pPr>
        <w:tabs>
          <w:tab w:val="left" w:pos="9639"/>
          <w:tab w:val="left" w:pos="15451"/>
        </w:tabs>
        <w:autoSpaceDE w:val="0"/>
        <w:autoSpaceDN w:val="0"/>
        <w:adjustRightInd w:val="0"/>
        <w:spacing w:after="0" w:line="240" w:lineRule="auto"/>
        <w:ind w:left="142" w:right="565" w:firstLine="425"/>
        <w:jc w:val="right"/>
        <w:rPr>
          <w:rFonts w:ascii="Times New Roman" w:hAnsi="Times New Roman"/>
          <w:sz w:val="25"/>
          <w:szCs w:val="25"/>
        </w:rPr>
      </w:pPr>
      <w:r w:rsidRPr="00EA14A4">
        <w:rPr>
          <w:rFonts w:ascii="Times New Roman" w:hAnsi="Times New Roman"/>
          <w:sz w:val="25"/>
          <w:szCs w:val="25"/>
        </w:rPr>
        <w:t xml:space="preserve">   (тыс. рублей)</w:t>
      </w: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2126"/>
        <w:gridCol w:w="1985"/>
        <w:gridCol w:w="1518"/>
        <w:gridCol w:w="41"/>
      </w:tblGrid>
      <w:tr w:rsidR="007477EC" w:rsidRPr="007477EC" w:rsidTr="00E24507">
        <w:trPr>
          <w:gridAfter w:val="1"/>
          <w:wAfter w:w="41" w:type="dxa"/>
          <w:trHeight w:val="765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:rsidR="007477EC" w:rsidRPr="007477EC" w:rsidRDefault="007477EC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Годы </w:t>
            </w:r>
          </w:p>
          <w:p w:rsidR="007477EC" w:rsidRPr="007477EC" w:rsidRDefault="007477EC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реализации </w:t>
            </w:r>
            <w:proofErr w:type="spellStart"/>
            <w:proofErr w:type="gramStart"/>
            <w:r w:rsidRPr="007477EC">
              <w:rPr>
                <w:rFonts w:ascii="Times New Roman" w:hAnsi="Times New Roman"/>
                <w:sz w:val="25"/>
                <w:szCs w:val="25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ной</w:t>
            </w:r>
            <w:proofErr w:type="gramEnd"/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Объем бюджетных ассигнований, выделенный на реализацию подпрограммы 1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Итого</w:t>
            </w:r>
          </w:p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E24507" w:rsidRPr="007477EC" w:rsidTr="00E24507">
        <w:trPr>
          <w:cantSplit/>
          <w:trHeight w:val="3155"/>
        </w:trPr>
        <w:tc>
          <w:tcPr>
            <w:tcW w:w="1667" w:type="dxa"/>
            <w:vMerge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  <w:textDirection w:val="btLr"/>
            <w:vAlign w:val="center"/>
          </w:tcPr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Задача 1</w:t>
            </w:r>
          </w:p>
          <w:p w:rsidR="00E24507" w:rsidRPr="007477EC" w:rsidRDefault="00E24507" w:rsidP="00540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«Организация взаимодействия </w:t>
            </w:r>
            <w:r w:rsidR="00540B53">
              <w:rPr>
                <w:rFonts w:ascii="Times New Roman" w:hAnsi="Times New Roman"/>
                <w:sz w:val="25"/>
                <w:szCs w:val="25"/>
              </w:rPr>
              <w:t>А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дминистрации города </w:t>
            </w:r>
            <w:r w:rsidR="00540B53">
              <w:rPr>
                <w:rFonts w:ascii="Times New Roman" w:hAnsi="Times New Roman"/>
                <w:sz w:val="25"/>
                <w:szCs w:val="25"/>
              </w:rPr>
              <w:t xml:space="preserve">Твери 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и правоохранительных органов в работе по предупреждению правонарушений»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4507" w:rsidRPr="007477EC" w:rsidRDefault="00DC1952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Задача  2</w:t>
            </w:r>
          </w:p>
          <w:p w:rsidR="00E24507" w:rsidRPr="007477EC" w:rsidRDefault="00E24507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477E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«Профилактика правонарушений, связанных со злоупотреблением наркотиков»</w:t>
            </w:r>
          </w:p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4507" w:rsidRPr="007477EC" w:rsidRDefault="00DC1952" w:rsidP="007477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Задача  3</w:t>
            </w:r>
          </w:p>
          <w:p w:rsidR="00E24507" w:rsidRPr="007477EC" w:rsidRDefault="00E24507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477EC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«Профилактика правонарушений несовершеннолетних и молодежи</w:t>
            </w:r>
            <w:r w:rsidRPr="007477E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21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2B0E7E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="00E24507"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2B0E7E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="00E24507"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22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23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24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25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rPr>
          <w:trHeight w:val="160"/>
        </w:trPr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2B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4 </w:t>
            </w:r>
            <w:r w:rsidR="002B0E7E">
              <w:rPr>
                <w:rFonts w:ascii="Times New Roman" w:hAnsi="Times New Roman"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sz w:val="25"/>
                <w:szCs w:val="25"/>
              </w:rPr>
              <w:t>00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2B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4 </w:t>
            </w:r>
            <w:r w:rsidR="002B0E7E">
              <w:rPr>
                <w:rFonts w:ascii="Times New Roman" w:hAnsi="Times New Roman"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sz w:val="25"/>
                <w:szCs w:val="25"/>
              </w:rPr>
              <w:t>00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,0</w:t>
            </w:r>
          </w:p>
        </w:tc>
      </w:tr>
    </w:tbl>
    <w:p w:rsidR="006D6FC4" w:rsidRPr="003F12E8" w:rsidRDefault="006D6FC4" w:rsidP="006D6F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F12E8">
        <w:rPr>
          <w:rFonts w:ascii="Times New Roman" w:hAnsi="Times New Roman" w:cs="Times New Roman"/>
          <w:sz w:val="28"/>
        </w:rPr>
        <w:t xml:space="preserve">            </w:t>
      </w:r>
      <w:r w:rsidR="0030110A" w:rsidRPr="003F12E8">
        <w:rPr>
          <w:rFonts w:ascii="Times New Roman" w:hAnsi="Times New Roman" w:cs="Times New Roman"/>
          <w:sz w:val="28"/>
        </w:rPr>
        <w:t xml:space="preserve"> </w:t>
      </w:r>
      <w:r w:rsidRPr="003F12E8">
        <w:rPr>
          <w:rFonts w:ascii="Times New Roman" w:hAnsi="Times New Roman" w:cs="Times New Roman"/>
          <w:sz w:val="28"/>
        </w:rPr>
        <w:t>».</w:t>
      </w:r>
    </w:p>
    <w:p w:rsidR="008F270F" w:rsidRDefault="005D7ABB" w:rsidP="008F2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270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70F">
        <w:rPr>
          <w:rFonts w:ascii="Times New Roman" w:hAnsi="Times New Roman" w:cs="Times New Roman"/>
          <w:sz w:val="28"/>
          <w:szCs w:val="28"/>
        </w:rPr>
        <w:t xml:space="preserve">управления по обеспечению </w:t>
      </w:r>
    </w:p>
    <w:p w:rsidR="008F270F" w:rsidRDefault="008F270F" w:rsidP="008F2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8F270F" w:rsidRDefault="008F270F" w:rsidP="008F2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Соболев</w:t>
      </w:r>
    </w:p>
    <w:p w:rsidR="003F12E8" w:rsidRPr="008D61CF" w:rsidRDefault="003F12E8" w:rsidP="000466A9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4E60" w:rsidRPr="00303739" w:rsidRDefault="00DA4E60" w:rsidP="008D61CF">
      <w:pPr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</w:p>
    <w:sectPr w:rsidR="00DA4E60" w:rsidRPr="00303739" w:rsidSect="008E0C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CC"/>
    <w:rsid w:val="000466A9"/>
    <w:rsid w:val="000B1D01"/>
    <w:rsid w:val="000B1DED"/>
    <w:rsid w:val="000B701E"/>
    <w:rsid w:val="00132E4A"/>
    <w:rsid w:val="00134C62"/>
    <w:rsid w:val="001730A3"/>
    <w:rsid w:val="002238BA"/>
    <w:rsid w:val="002B0E7E"/>
    <w:rsid w:val="002C1BEF"/>
    <w:rsid w:val="002C408C"/>
    <w:rsid w:val="002E316A"/>
    <w:rsid w:val="002F242E"/>
    <w:rsid w:val="002F420A"/>
    <w:rsid w:val="0030110A"/>
    <w:rsid w:val="00303739"/>
    <w:rsid w:val="00356FBB"/>
    <w:rsid w:val="00357A49"/>
    <w:rsid w:val="003B2FE8"/>
    <w:rsid w:val="003E27A0"/>
    <w:rsid w:val="003F12E8"/>
    <w:rsid w:val="00401217"/>
    <w:rsid w:val="0041193A"/>
    <w:rsid w:val="00420CCD"/>
    <w:rsid w:val="00426B87"/>
    <w:rsid w:val="00470D6B"/>
    <w:rsid w:val="004B3622"/>
    <w:rsid w:val="004B7EAD"/>
    <w:rsid w:val="00540B53"/>
    <w:rsid w:val="00571DA9"/>
    <w:rsid w:val="00577242"/>
    <w:rsid w:val="005A1539"/>
    <w:rsid w:val="005D7ABB"/>
    <w:rsid w:val="00600B1E"/>
    <w:rsid w:val="006C1FA8"/>
    <w:rsid w:val="006D6FC4"/>
    <w:rsid w:val="006E373D"/>
    <w:rsid w:val="007005A8"/>
    <w:rsid w:val="007477EC"/>
    <w:rsid w:val="00781CD3"/>
    <w:rsid w:val="00816A8F"/>
    <w:rsid w:val="008459B3"/>
    <w:rsid w:val="008560FA"/>
    <w:rsid w:val="008B34A4"/>
    <w:rsid w:val="008B62CC"/>
    <w:rsid w:val="008B7CF8"/>
    <w:rsid w:val="008D61CF"/>
    <w:rsid w:val="008E0C17"/>
    <w:rsid w:val="008F270F"/>
    <w:rsid w:val="00952457"/>
    <w:rsid w:val="00A17AE7"/>
    <w:rsid w:val="00A262EA"/>
    <w:rsid w:val="00A31FF2"/>
    <w:rsid w:val="00AB7DB8"/>
    <w:rsid w:val="00AC7AE7"/>
    <w:rsid w:val="00AD3FC6"/>
    <w:rsid w:val="00B90AF1"/>
    <w:rsid w:val="00BC73C2"/>
    <w:rsid w:val="00BD6091"/>
    <w:rsid w:val="00BF725A"/>
    <w:rsid w:val="00C441F7"/>
    <w:rsid w:val="00C54B77"/>
    <w:rsid w:val="00CA1322"/>
    <w:rsid w:val="00CE66CA"/>
    <w:rsid w:val="00D36142"/>
    <w:rsid w:val="00D37584"/>
    <w:rsid w:val="00DA2424"/>
    <w:rsid w:val="00DA4E60"/>
    <w:rsid w:val="00DC1952"/>
    <w:rsid w:val="00E13C92"/>
    <w:rsid w:val="00E24507"/>
    <w:rsid w:val="00E6671F"/>
    <w:rsid w:val="00E86E45"/>
    <w:rsid w:val="00EA14A4"/>
    <w:rsid w:val="00EA174F"/>
    <w:rsid w:val="00EF75AE"/>
    <w:rsid w:val="00F4363A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1941A-3D82-45CC-B139-345D15E2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8F2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2021-09-14T14:46:00Z</dcterms:created>
  <dcterms:modified xsi:type="dcterms:W3CDTF">2021-09-14T14:47:00Z</dcterms:modified>
</cp:coreProperties>
</file>